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F0EA4">
        <w:rPr>
          <w:color w:val="000000" w:themeColor="text1"/>
          <w:sz w:val="28"/>
          <w:szCs w:val="28"/>
        </w:rPr>
        <w:t>16</w:t>
      </w:r>
      <w:r>
        <w:rPr>
          <w:color w:val="000000" w:themeColor="text1"/>
          <w:sz w:val="28"/>
          <w:szCs w:val="28"/>
        </w:rPr>
        <w:t>6</w:t>
      </w:r>
      <w:r w:rsidR="00422976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</w:t>
      </w:r>
      <w:r w:rsidR="00EF0EA4">
        <w:rPr>
          <w:color w:val="000000" w:themeColor="text1"/>
          <w:sz w:val="28"/>
          <w:szCs w:val="28"/>
        </w:rPr>
        <w:t>5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13DC1">
        <w:rPr>
          <w:color w:val="000000" w:themeColor="text1"/>
          <w:sz w:val="28"/>
          <w:szCs w:val="28"/>
        </w:rPr>
        <w:t>86MS0053-01-2025-000641-31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276EB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20739" w:rsidP="0072073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февраля 2025</w:t>
      </w:r>
      <w:r w:rsidRPr="00C20C02" w:rsidR="00F13DC1">
        <w:rPr>
          <w:color w:val="000000" w:themeColor="text1"/>
          <w:sz w:val="28"/>
          <w:szCs w:val="28"/>
        </w:rPr>
        <w:t xml:space="preserve"> года</w:t>
      </w:r>
      <w:r w:rsidR="00F13DC1">
        <w:rPr>
          <w:color w:val="000000" w:themeColor="text1"/>
          <w:sz w:val="28"/>
          <w:szCs w:val="28"/>
        </w:rPr>
        <w:t xml:space="preserve">                  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F13DC1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 w:rsidR="00F13DC1">
        <w:rPr>
          <w:color w:val="000000" w:themeColor="text1"/>
          <w:sz w:val="28"/>
          <w:szCs w:val="28"/>
        </w:rPr>
        <w:t>г. Нягань</w:t>
      </w:r>
    </w:p>
    <w:p w:rsidR="00720739" w:rsidRPr="00C20C02" w:rsidP="00720739">
      <w:pPr>
        <w:ind w:firstLine="708"/>
        <w:jc w:val="both"/>
        <w:rPr>
          <w:color w:val="000000" w:themeColor="text1"/>
          <w:sz w:val="28"/>
          <w:szCs w:val="28"/>
        </w:rPr>
      </w:pPr>
    </w:p>
    <w:p w:rsidR="004A35C3" w:rsidRPr="00017790" w:rsidP="00E0233F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Мировой судья судебного участка №2 </w:t>
      </w:r>
      <w:r w:rsidRPr="00017790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017790">
        <w:t xml:space="preserve"> </w:t>
      </w:r>
    </w:p>
    <w:p w:rsidR="008704AE" w:rsidRPr="00017790" w:rsidP="008704AE">
      <w:pPr>
        <w:ind w:right="-2" w:firstLine="708"/>
        <w:jc w:val="both"/>
        <w:rPr>
          <w:sz w:val="28"/>
          <w:szCs w:val="28"/>
          <w:lang w:eastAsia="x-none"/>
        </w:rPr>
      </w:pPr>
      <w:r w:rsidRPr="0001779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7790">
        <w:rPr>
          <w:sz w:val="28"/>
          <w:szCs w:val="28"/>
          <w:lang w:eastAsia="x-none"/>
        </w:rPr>
        <w:t xml:space="preserve"> </w:t>
      </w:r>
      <w:r w:rsidRPr="00017790" w:rsidR="00EF0EA4">
        <w:rPr>
          <w:sz w:val="28"/>
          <w:szCs w:val="28"/>
          <w:lang w:eastAsia="x-none"/>
        </w:rPr>
        <w:t>Евдокимова Сергея Сергеевича</w:t>
      </w:r>
      <w:r w:rsidRPr="00017790">
        <w:rPr>
          <w:sz w:val="28"/>
          <w:szCs w:val="28"/>
          <w:lang w:eastAsia="x-none"/>
        </w:rPr>
        <w:t>,</w:t>
      </w:r>
      <w:r w:rsidRPr="00017790">
        <w:rPr>
          <w:sz w:val="28"/>
          <w:szCs w:val="28"/>
          <w:lang w:val="x-none" w:eastAsia="x-none"/>
        </w:rPr>
        <w:t xml:space="preserve"> </w:t>
      </w:r>
      <w:r w:rsidR="006C1F9A">
        <w:rPr>
          <w:sz w:val="28"/>
          <w:szCs w:val="28"/>
          <w:lang w:eastAsia="x-none"/>
        </w:rPr>
        <w:t>*</w:t>
      </w:r>
      <w:r w:rsidRPr="00017790">
        <w:rPr>
          <w:sz w:val="28"/>
          <w:szCs w:val="28"/>
          <w:lang w:val="x-none" w:eastAsia="x-none"/>
        </w:rPr>
        <w:t xml:space="preserve"> года рождения, урожен</w:t>
      </w:r>
      <w:r w:rsidRPr="00017790">
        <w:rPr>
          <w:sz w:val="28"/>
          <w:szCs w:val="28"/>
          <w:lang w:eastAsia="x-none"/>
        </w:rPr>
        <w:t>ца</w:t>
      </w:r>
      <w:r w:rsidRPr="00017790">
        <w:rPr>
          <w:sz w:val="28"/>
          <w:szCs w:val="28"/>
          <w:lang w:val="x-none" w:eastAsia="x-none"/>
        </w:rPr>
        <w:t xml:space="preserve"> </w:t>
      </w:r>
      <w:r w:rsidR="006C1F9A">
        <w:rPr>
          <w:sz w:val="28"/>
          <w:szCs w:val="28"/>
          <w:lang w:eastAsia="x-none"/>
        </w:rPr>
        <w:t>*</w:t>
      </w:r>
      <w:r w:rsidRPr="00017790">
        <w:rPr>
          <w:sz w:val="28"/>
          <w:szCs w:val="28"/>
          <w:lang w:eastAsia="x-none"/>
        </w:rPr>
        <w:t>, гражданина РФ,</w:t>
      </w:r>
      <w:r w:rsidRPr="00017790">
        <w:rPr>
          <w:sz w:val="28"/>
          <w:szCs w:val="28"/>
          <w:lang w:eastAsia="x-none"/>
        </w:rPr>
        <w:t xml:space="preserve"> паспорт </w:t>
      </w:r>
      <w:r w:rsidR="006C1F9A">
        <w:rPr>
          <w:sz w:val="28"/>
          <w:szCs w:val="28"/>
          <w:lang w:eastAsia="x-none"/>
        </w:rPr>
        <w:t>*</w:t>
      </w:r>
      <w:r w:rsidRPr="00017790">
        <w:rPr>
          <w:sz w:val="28"/>
          <w:szCs w:val="28"/>
          <w:lang w:eastAsia="x-none"/>
        </w:rPr>
        <w:t>, зарегистрированного по адресу: ХМАО</w:t>
      </w:r>
      <w:r w:rsidRPr="00017790">
        <w:rPr>
          <w:sz w:val="28"/>
          <w:szCs w:val="28"/>
          <w:lang w:val="x-none" w:eastAsia="x-none"/>
        </w:rPr>
        <w:t>–</w:t>
      </w:r>
      <w:r w:rsidRPr="00017790">
        <w:rPr>
          <w:sz w:val="28"/>
          <w:szCs w:val="28"/>
          <w:lang w:eastAsia="x-none"/>
        </w:rPr>
        <w:t xml:space="preserve">Югра, </w:t>
      </w:r>
      <w:r w:rsidR="006C1F9A">
        <w:rPr>
          <w:sz w:val="28"/>
          <w:szCs w:val="28"/>
          <w:lang w:eastAsia="x-none"/>
        </w:rPr>
        <w:t>*</w:t>
      </w:r>
      <w:r w:rsidRPr="00017790" w:rsidR="00565AB1">
        <w:rPr>
          <w:sz w:val="28"/>
          <w:szCs w:val="28"/>
          <w:lang w:eastAsia="x-none"/>
        </w:rPr>
        <w:t>,</w:t>
      </w:r>
    </w:p>
    <w:p w:rsidR="00D519FB" w:rsidRPr="00017790" w:rsidP="00720739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017790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</w:t>
      </w:r>
      <w:r w:rsidR="00720739"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27.12</w:t>
      </w:r>
      <w:r w:rsidR="00F13DC1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Евдокимов С.С</w:t>
      </w:r>
      <w:r w:rsidRPr="00C20C02" w:rsidR="00F13DC1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6C1F9A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 w:rsidR="00F13DC1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F13DC1">
        <w:rPr>
          <w:color w:val="000000" w:themeColor="text1"/>
          <w:sz w:val="28"/>
          <w:szCs w:val="28"/>
        </w:rPr>
        <w:t>1</w:t>
      </w:r>
      <w:r w:rsidR="007207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 w:rsidR="00F13DC1">
        <w:rPr>
          <w:color w:val="000000" w:themeColor="text1"/>
          <w:sz w:val="28"/>
          <w:szCs w:val="28"/>
        </w:rPr>
        <w:t>4</w:t>
      </w:r>
      <w:r w:rsidRPr="00C20C02" w:rsidR="00F13DC1">
        <w:rPr>
          <w:color w:val="000000" w:themeColor="text1"/>
          <w:sz w:val="28"/>
          <w:szCs w:val="28"/>
        </w:rPr>
        <w:t>0 руб</w:t>
      </w:r>
      <w:r w:rsidR="00F13DC1">
        <w:rPr>
          <w:color w:val="000000" w:themeColor="text1"/>
          <w:sz w:val="28"/>
          <w:szCs w:val="28"/>
        </w:rPr>
        <w:t>.</w:t>
      </w:r>
      <w:r w:rsidRPr="00C20C02" w:rsidR="00F13DC1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="00F13DC1">
        <w:rPr>
          <w:color w:val="000000" w:themeColor="text1"/>
          <w:sz w:val="28"/>
          <w:szCs w:val="28"/>
        </w:rPr>
        <w:t>№5-1183-2202/2024</w:t>
      </w:r>
      <w:r>
        <w:rPr>
          <w:color w:val="000000" w:themeColor="text1"/>
          <w:sz w:val="28"/>
          <w:szCs w:val="28"/>
        </w:rPr>
        <w:t xml:space="preserve"> от 26.09.2024</w:t>
      </w:r>
      <w:r w:rsidR="00E0233F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за совершение административного правонарушения, предусмотренного</w:t>
      </w:r>
      <w:r w:rsidR="00F13DC1">
        <w:rPr>
          <w:color w:val="000000" w:themeColor="text1"/>
          <w:sz w:val="28"/>
          <w:szCs w:val="28"/>
        </w:rPr>
        <w:t xml:space="preserve"> </w:t>
      </w:r>
      <w:r w:rsidR="004A35C3">
        <w:rPr>
          <w:color w:val="000000" w:themeColor="text1"/>
          <w:sz w:val="28"/>
          <w:szCs w:val="28"/>
        </w:rPr>
        <w:t>частью 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E0233F">
        <w:rPr>
          <w:color w:val="000000" w:themeColor="text1"/>
          <w:sz w:val="28"/>
          <w:szCs w:val="28"/>
        </w:rPr>
        <w:t>20.25</w:t>
      </w:r>
      <w:r w:rsidRPr="00C20C02" w:rsidR="00F13D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F0EA4" w:rsidRPr="00F26C94" w:rsidP="00EF0EA4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Евдокимов С.С</w:t>
      </w:r>
      <w:r w:rsidRPr="00D276EB" w:rsidR="00F13DC1">
        <w:rPr>
          <w:color w:val="000000" w:themeColor="text1"/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F26C94">
        <w:rPr>
          <w:sz w:val="28"/>
          <w:szCs w:val="28"/>
        </w:rPr>
        <w:t xml:space="preserve">. </w:t>
      </w:r>
    </w:p>
    <w:p w:rsidR="00EF0EA4" w:rsidP="00EF0EA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26C94">
        <w:rPr>
          <w:sz w:val="28"/>
          <w:szCs w:val="28"/>
        </w:rPr>
        <w:t xml:space="preserve">Руководствуясь частью 2 статьи 25.1 </w:t>
      </w:r>
      <w:r w:rsidRPr="00F26C94">
        <w:rPr>
          <w:sz w:val="28"/>
          <w:szCs w:val="28"/>
        </w:rPr>
        <w:t>Кодекса Российской Федерации об административных правонарушениях, мировой судья считает возможным рассмотреть дело в отсутствие</w:t>
      </w:r>
      <w:r w:rsidRPr="00D276EB" w:rsidR="00F13D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Евдокимова С.С.</w:t>
      </w:r>
    </w:p>
    <w:p w:rsidR="00182233" w:rsidRPr="00E0233F" w:rsidP="00EF0E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D276EB" w:rsidR="00F13DC1">
        <w:rPr>
          <w:color w:val="000000" w:themeColor="text1"/>
          <w:sz w:val="28"/>
          <w:szCs w:val="28"/>
        </w:rPr>
        <w:t>сследовав материалы дела, мировой судья приходит к следующему</w:t>
      </w:r>
      <w:r w:rsidRPr="00633D98" w:rsidR="00E0233F">
        <w:rPr>
          <w:sz w:val="28"/>
          <w:szCs w:val="28"/>
        </w:rPr>
        <w:t xml:space="preserve">. </w:t>
      </w:r>
    </w:p>
    <w:p w:rsidR="00D519FB" w:rsidRPr="00C20C02" w:rsidP="00D420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F0EA4">
        <w:rPr>
          <w:color w:val="000000" w:themeColor="text1"/>
          <w:sz w:val="28"/>
          <w:szCs w:val="28"/>
        </w:rPr>
        <w:t>26.09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EF0EA4">
        <w:rPr>
          <w:color w:val="000000" w:themeColor="text1"/>
          <w:sz w:val="28"/>
          <w:szCs w:val="28"/>
        </w:rPr>
        <w:t>27.10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EF0EA4">
        <w:rPr>
          <w:color w:val="000000" w:themeColor="text1"/>
          <w:sz w:val="28"/>
          <w:szCs w:val="28"/>
        </w:rPr>
        <w:t>Евдокимов С.С</w:t>
      </w:r>
      <w:r>
        <w:rPr>
          <w:color w:val="000000" w:themeColor="text1"/>
          <w:sz w:val="28"/>
          <w:szCs w:val="28"/>
        </w:rPr>
        <w:t>.</w:t>
      </w:r>
      <w:r w:rsidR="00E0233F">
        <w:rPr>
          <w:color w:val="000000" w:themeColor="text1"/>
          <w:sz w:val="28"/>
          <w:szCs w:val="28"/>
        </w:rPr>
        <w:t xml:space="preserve"> должен был </w:t>
      </w:r>
      <w:r w:rsidR="00C40533">
        <w:rPr>
          <w:color w:val="000000" w:themeColor="text1"/>
          <w:sz w:val="28"/>
          <w:szCs w:val="28"/>
        </w:rPr>
        <w:t>не позднее</w:t>
      </w:r>
      <w:r w:rsidR="00D276EB">
        <w:rPr>
          <w:color w:val="000000" w:themeColor="text1"/>
          <w:sz w:val="28"/>
          <w:szCs w:val="28"/>
        </w:rPr>
        <w:t xml:space="preserve"> </w:t>
      </w:r>
      <w:r w:rsidR="00EF0EA4">
        <w:rPr>
          <w:color w:val="000000" w:themeColor="text1"/>
          <w:sz w:val="28"/>
          <w:szCs w:val="28"/>
        </w:rPr>
        <w:t>26.12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EF0EA4">
        <w:rPr>
          <w:color w:val="000000" w:themeColor="text1"/>
          <w:sz w:val="28"/>
          <w:szCs w:val="28"/>
        </w:rPr>
        <w:t>Евдокимова С.С</w:t>
      </w:r>
      <w:r w:rsidRPr="00C20C02">
        <w:rPr>
          <w:color w:val="000000" w:themeColor="text1"/>
          <w:sz w:val="28"/>
          <w:szCs w:val="28"/>
        </w:rPr>
        <w:t>. в совершении административного правона</w:t>
      </w:r>
      <w:r w:rsidRPr="00C20C02">
        <w:rPr>
          <w:color w:val="000000" w:themeColor="text1"/>
          <w:sz w:val="28"/>
          <w:szCs w:val="28"/>
        </w:rPr>
        <w:t xml:space="preserve">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D276EB">
        <w:rPr>
          <w:color w:val="000000"/>
          <w:sz w:val="28"/>
          <w:szCs w:val="28"/>
        </w:rPr>
        <w:t xml:space="preserve"> №2</w:t>
      </w:r>
      <w:r>
        <w:rPr>
          <w:color w:val="000000"/>
          <w:sz w:val="28"/>
          <w:szCs w:val="28"/>
        </w:rPr>
        <w:t>7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 w:rsidR="00EF0EA4">
        <w:rPr>
          <w:color w:val="000000"/>
          <w:sz w:val="28"/>
          <w:szCs w:val="28"/>
        </w:rPr>
        <w:t>11.02.2025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EF0EA4">
        <w:rPr>
          <w:color w:val="000000" w:themeColor="text1"/>
          <w:sz w:val="28"/>
          <w:szCs w:val="28"/>
        </w:rPr>
        <w:t>Евдокимовым С.С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D276EB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5-1183-2202/2024</w:t>
      </w:r>
      <w:r w:rsidR="00EF0EA4">
        <w:rPr>
          <w:color w:val="000000" w:themeColor="text1"/>
          <w:sz w:val="28"/>
          <w:szCs w:val="28"/>
        </w:rPr>
        <w:t xml:space="preserve"> от 26.09.2024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 w:rsidR="00EF0EA4">
        <w:rPr>
          <w:color w:val="000000" w:themeColor="text1"/>
          <w:sz w:val="28"/>
          <w:szCs w:val="28"/>
        </w:rPr>
        <w:t>Евдокимов С.С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Pr="00D276EB" w:rsidR="00D276EB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5-1183-2202/2024</w:t>
      </w:r>
      <w:r w:rsidR="00EF0EA4">
        <w:rPr>
          <w:color w:val="000000" w:themeColor="text1"/>
          <w:sz w:val="28"/>
          <w:szCs w:val="28"/>
        </w:rPr>
        <w:t xml:space="preserve"> от 26.09.2024</w:t>
      </w:r>
      <w:r w:rsidR="00D276EB">
        <w:rPr>
          <w:color w:val="000000" w:themeColor="text1"/>
          <w:sz w:val="28"/>
          <w:szCs w:val="28"/>
        </w:rPr>
        <w:t xml:space="preserve"> </w:t>
      </w:r>
      <w:r w:rsidR="00EF0EA4">
        <w:rPr>
          <w:color w:val="000000" w:themeColor="text1"/>
          <w:sz w:val="28"/>
          <w:szCs w:val="28"/>
        </w:rPr>
        <w:t>Евдокимовым С.С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276EB">
        <w:rPr>
          <w:color w:val="000000" w:themeColor="text1"/>
          <w:sz w:val="28"/>
          <w:szCs w:val="28"/>
        </w:rPr>
        <w:t xml:space="preserve">ось, вступило в законную силу </w:t>
      </w:r>
      <w:r w:rsidR="00EF0EA4">
        <w:rPr>
          <w:color w:val="000000" w:themeColor="text1"/>
          <w:sz w:val="28"/>
          <w:szCs w:val="28"/>
        </w:rPr>
        <w:t>27.10.2024</w:t>
      </w:r>
      <w:r w:rsidR="003001C7">
        <w:rPr>
          <w:color w:val="000000" w:themeColor="text1"/>
          <w:sz w:val="28"/>
          <w:szCs w:val="28"/>
        </w:rPr>
        <w:t>;</w:t>
      </w:r>
    </w:p>
    <w:p w:rsidR="004A35C3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 xml:space="preserve">- постановлением о возбуждении исполнительного производства от </w:t>
      </w:r>
      <w:r w:rsidR="00EF0EA4">
        <w:rPr>
          <w:sz w:val="28"/>
          <w:szCs w:val="28"/>
        </w:rPr>
        <w:t>09.01.2025</w:t>
      </w:r>
      <w:r w:rsidRPr="004A35C3">
        <w:rPr>
          <w:sz w:val="28"/>
          <w:szCs w:val="28"/>
        </w:rPr>
        <w:t xml:space="preserve">, в отношении </w:t>
      </w:r>
      <w:r w:rsidR="00EF0EA4">
        <w:rPr>
          <w:color w:val="000000" w:themeColor="text1"/>
          <w:sz w:val="28"/>
          <w:szCs w:val="28"/>
        </w:rPr>
        <w:t>Евдокимова С.С</w:t>
      </w:r>
      <w:r w:rsidRPr="004A35C3">
        <w:rPr>
          <w:sz w:val="28"/>
          <w:szCs w:val="28"/>
        </w:rPr>
        <w:t>.;</w:t>
      </w:r>
    </w:p>
    <w:p w:rsidR="004A35C3" w:rsidP="004A35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EF0EA4">
        <w:rPr>
          <w:color w:val="000000"/>
          <w:sz w:val="28"/>
          <w:szCs w:val="28"/>
        </w:rPr>
        <w:t>справкой</w:t>
      </w:r>
      <w:r w:rsidR="008704AE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>судебного пристава</w:t>
      </w:r>
      <w:r w:rsidR="008704AE">
        <w:rPr>
          <w:color w:val="000000"/>
          <w:sz w:val="28"/>
          <w:szCs w:val="28"/>
        </w:rPr>
        <w:t xml:space="preserve">-исполнителя </w:t>
      </w:r>
      <w:r w:rsidR="00EF0EA4">
        <w:rPr>
          <w:color w:val="000000"/>
          <w:sz w:val="28"/>
          <w:szCs w:val="28"/>
        </w:rPr>
        <w:t>Бегашевой И.В</w:t>
      </w:r>
      <w:r w:rsidR="00720739">
        <w:rPr>
          <w:color w:val="000000"/>
          <w:sz w:val="28"/>
          <w:szCs w:val="28"/>
        </w:rPr>
        <w:t>.</w:t>
      </w:r>
      <w:r w:rsidRPr="004A35C3">
        <w:rPr>
          <w:color w:val="000000"/>
          <w:sz w:val="28"/>
          <w:szCs w:val="28"/>
        </w:rPr>
        <w:t xml:space="preserve">, согласно которой </w:t>
      </w:r>
      <w:r w:rsidR="00EF0EA4">
        <w:rPr>
          <w:color w:val="000000" w:themeColor="text1"/>
          <w:sz w:val="28"/>
          <w:szCs w:val="28"/>
        </w:rPr>
        <w:t>Евдокимов С.С</w:t>
      </w:r>
      <w:r w:rsidRPr="004A35C3">
        <w:rPr>
          <w:color w:val="000000"/>
          <w:sz w:val="28"/>
          <w:szCs w:val="28"/>
        </w:rPr>
        <w:t xml:space="preserve">. своевременно не оплатил административный штраф, </w:t>
      </w:r>
      <w:r>
        <w:rPr>
          <w:color w:val="000000"/>
          <w:sz w:val="28"/>
          <w:szCs w:val="28"/>
        </w:rPr>
        <w:t>наложенный на него</w:t>
      </w:r>
      <w:r w:rsidRPr="004A35C3">
        <w:rPr>
          <w:color w:val="000000"/>
          <w:sz w:val="28"/>
          <w:szCs w:val="28"/>
        </w:rPr>
        <w:t xml:space="preserve"> постановлением по делу об административном правонарушении </w:t>
      </w:r>
      <w:r w:rsidRPr="00D276EB" w:rsidR="00B32FF6">
        <w:rPr>
          <w:color w:val="000000" w:themeColor="text1"/>
          <w:sz w:val="28"/>
          <w:szCs w:val="28"/>
        </w:rPr>
        <w:t>№5-231-2202/2024</w:t>
      </w:r>
      <w:r w:rsidRPr="004A35C3">
        <w:rPr>
          <w:color w:val="000000"/>
          <w:sz w:val="28"/>
          <w:szCs w:val="28"/>
        </w:rPr>
        <w:t>.</w:t>
      </w:r>
    </w:p>
    <w:p w:rsidR="00E0233F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EF0EA4">
        <w:rPr>
          <w:color w:val="000000" w:themeColor="text1"/>
          <w:sz w:val="28"/>
          <w:szCs w:val="28"/>
        </w:rPr>
        <w:t>Евдокимова С.С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</w:t>
      </w:r>
      <w:r w:rsidRPr="00C20C02">
        <w:rPr>
          <w:color w:val="000000" w:themeColor="text1"/>
          <w:sz w:val="28"/>
          <w:szCs w:val="28"/>
        </w:rPr>
        <w:t>тивных правонарушениях.</w:t>
      </w:r>
    </w:p>
    <w:p w:rsidR="00E0233F" w:rsidRPr="00C20C02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</w:t>
      </w:r>
      <w:r w:rsidRPr="00DA35B3">
        <w:rPr>
          <w:color w:val="000000" w:themeColor="text1"/>
          <w:sz w:val="28"/>
          <w:szCs w:val="28"/>
        </w:rPr>
        <w:t xml:space="preserve">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DA35B3">
        <w:rPr>
          <w:color w:val="000000" w:themeColor="text1"/>
          <w:sz w:val="28"/>
          <w:szCs w:val="28"/>
        </w:rPr>
        <w:t>часов</w:t>
      </w:r>
      <w:r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EF0EA4">
        <w:rPr>
          <w:color w:val="000000" w:themeColor="text1"/>
          <w:sz w:val="28"/>
          <w:szCs w:val="28"/>
        </w:rPr>
        <w:t>Евдокимову С.С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8704AE" w:rsidRPr="00C20C02" w:rsidP="00EF0EA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</w:t>
      </w:r>
      <w:r>
        <w:rPr>
          <w:color w:val="000000" w:themeColor="text1"/>
          <w:sz w:val="28"/>
          <w:szCs w:val="28"/>
        </w:rPr>
        <w:t xml:space="preserve"> с</w:t>
      </w:r>
      <w:r w:rsidR="00F13DC1">
        <w:rPr>
          <w:color w:val="000000" w:themeColor="text1"/>
          <w:sz w:val="28"/>
          <w:szCs w:val="28"/>
        </w:rPr>
        <w:t>мягчающи</w:t>
      </w:r>
      <w:r>
        <w:rPr>
          <w:color w:val="000000" w:themeColor="text1"/>
          <w:sz w:val="28"/>
          <w:szCs w:val="28"/>
        </w:rPr>
        <w:t>х и</w:t>
      </w:r>
      <w:r w:rsidRPr="00C20C02" w:rsidR="00F13DC1">
        <w:rPr>
          <w:color w:val="000000" w:themeColor="text1"/>
          <w:sz w:val="28"/>
          <w:szCs w:val="28"/>
        </w:rPr>
        <w:t xml:space="preserve"> отягчающих административную ответственность, </w:t>
      </w:r>
      <w:r w:rsidR="00F13DC1">
        <w:rPr>
          <w:color w:val="000000" w:themeColor="text1"/>
          <w:sz w:val="28"/>
          <w:szCs w:val="28"/>
        </w:rPr>
        <w:t xml:space="preserve">мировым </w:t>
      </w:r>
      <w:r w:rsidRPr="00C20C02" w:rsidR="00F13DC1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E0233F" w:rsidP="00E0233F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</w:t>
      </w:r>
      <w:r w:rsidRPr="00C20C02">
        <w:rPr>
          <w:color w:val="000000" w:themeColor="text1"/>
          <w:sz w:val="28"/>
          <w:szCs w:val="28"/>
        </w:rPr>
        <w:t>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E0233F" w:rsidRPr="00C20C02" w:rsidP="00E0233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Евдокимова Сергея Сергеевича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5F6C1A">
        <w:rPr>
          <w:color w:val="000000" w:themeColor="text1"/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C20C02" w:rsidR="00F13DC1">
        <w:rPr>
          <w:color w:val="000000" w:themeColor="text1"/>
          <w:sz w:val="28"/>
          <w:szCs w:val="28"/>
        </w:rPr>
        <w:t xml:space="preserve">в виде административного штрафа в размере </w:t>
      </w:r>
      <w:r>
        <w:rPr>
          <w:color w:val="000000" w:themeColor="text1"/>
          <w:sz w:val="28"/>
          <w:szCs w:val="28"/>
        </w:rPr>
        <w:t>2 2</w:t>
      </w:r>
      <w:r w:rsidR="00F13DC1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0</w:t>
      </w:r>
      <w:r w:rsidRPr="00C20C02" w:rsidR="00F13DC1">
        <w:rPr>
          <w:color w:val="000000" w:themeColor="text1"/>
          <w:sz w:val="28"/>
          <w:szCs w:val="28"/>
        </w:rPr>
        <w:t xml:space="preserve"> (</w:t>
      </w:r>
      <w:r w:rsidR="00B32FF6">
        <w:rPr>
          <w:color w:val="000000" w:themeColor="text1"/>
          <w:sz w:val="28"/>
          <w:szCs w:val="28"/>
        </w:rPr>
        <w:t>две</w:t>
      </w:r>
      <w:r w:rsidR="00F13DC1">
        <w:rPr>
          <w:color w:val="000000" w:themeColor="text1"/>
          <w:sz w:val="28"/>
          <w:szCs w:val="28"/>
        </w:rPr>
        <w:t xml:space="preserve"> тысячи</w:t>
      </w:r>
      <w:r>
        <w:rPr>
          <w:color w:val="000000" w:themeColor="text1"/>
          <w:sz w:val="28"/>
          <w:szCs w:val="28"/>
        </w:rPr>
        <w:t xml:space="preserve"> двести </w:t>
      </w:r>
      <w:r w:rsidR="00F13DC1">
        <w:rPr>
          <w:color w:val="000000" w:themeColor="text1"/>
          <w:sz w:val="28"/>
          <w:szCs w:val="28"/>
        </w:rPr>
        <w:t>восемьдесят</w:t>
      </w:r>
      <w:r w:rsidRPr="00C20C02" w:rsidR="00F13DC1">
        <w:rPr>
          <w:color w:val="000000" w:themeColor="text1"/>
          <w:sz w:val="28"/>
          <w:szCs w:val="28"/>
        </w:rPr>
        <w:t>) рублей.</w:t>
      </w:r>
    </w:p>
    <w:p w:rsidR="00E0233F" w:rsidRPr="00C20C02" w:rsidP="00E0233F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 xml:space="preserve">Штраф подлежит перечислению на </w:t>
      </w:r>
      <w:r w:rsidRPr="00E25EB7">
        <w:rPr>
          <w:color w:val="000000" w:themeColor="text1"/>
          <w:sz w:val="28"/>
          <w:szCs w:val="28"/>
        </w:rPr>
        <w:t>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</w:t>
      </w:r>
      <w:r w:rsidRPr="00E25EB7">
        <w:rPr>
          <w:color w:val="000000" w:themeColor="text1"/>
          <w:sz w:val="28"/>
          <w:szCs w:val="28"/>
        </w:rPr>
        <w:t>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</w:t>
      </w:r>
      <w:r w:rsidRPr="00E25EB7">
        <w:rPr>
          <w:color w:val="000000" w:themeColor="text1"/>
          <w:sz w:val="28"/>
          <w:szCs w:val="28"/>
        </w:rPr>
        <w:t>2011601203019000140, идентификатор</w:t>
      </w:r>
      <w:r w:rsidRPr="003956AC">
        <w:t xml:space="preserve"> </w:t>
      </w:r>
      <w:r w:rsidRPr="00F13DC1">
        <w:rPr>
          <w:color w:val="000000" w:themeColor="text1"/>
          <w:sz w:val="28"/>
          <w:szCs w:val="28"/>
        </w:rPr>
        <w:t>0412365400535001662520133</w:t>
      </w:r>
      <w:r w:rsidRPr="00C20C02"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</w:t>
      </w:r>
      <w:r w:rsidRPr="00DB180D">
        <w:rPr>
          <w:sz w:val="28"/>
          <w:szCs w:val="28"/>
        </w:rPr>
        <w:t xml:space="preserve">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5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5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5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</w:t>
      </w:r>
      <w:r w:rsidRPr="001E601C">
        <w:rPr>
          <w:sz w:val="28"/>
          <w:szCs w:val="28"/>
        </w:rPr>
        <w:t xml:space="preserve">ли срока рассрочки, предусмотренных </w:t>
      </w:r>
      <w:hyperlink r:id="rId5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244CD5" w:rsidP="00E0233F">
      <w:pPr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</w:t>
      </w:r>
      <w:r w:rsidRPr="00C20C02">
        <w:rPr>
          <w:color w:val="000000" w:themeColor="text1"/>
          <w:sz w:val="28"/>
          <w:szCs w:val="28"/>
        </w:rPr>
        <w:t>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</w:t>
      </w:r>
      <w:r w:rsidRPr="00C20C02">
        <w:rPr>
          <w:color w:val="000000" w:themeColor="text1"/>
          <w:sz w:val="28"/>
          <w:szCs w:val="28"/>
        </w:rPr>
        <w:t xml:space="preserve">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6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административного ареста сроком до 15 суток, либо обязательные работы</w:t>
      </w:r>
      <w:r w:rsidRPr="00C20C02">
        <w:rPr>
          <w:color w:val="000000" w:themeColor="text1"/>
          <w:sz w:val="28"/>
          <w:szCs w:val="28"/>
        </w:rPr>
        <w:t xml:space="preserve"> сроком до 50 часов.</w:t>
      </w:r>
      <w:r>
        <w:rPr>
          <w:color w:val="000000"/>
          <w:sz w:val="28"/>
          <w:szCs w:val="28"/>
        </w:rPr>
        <w:t>.</w:t>
      </w:r>
    </w:p>
    <w:p w:rsidR="003001C7" w:rsidRPr="00C20C02" w:rsidP="00244CD5">
      <w:pPr>
        <w:ind w:firstLine="708"/>
        <w:jc w:val="both"/>
        <w:rPr>
          <w:color w:val="000000" w:themeColor="text1"/>
          <w:sz w:val="28"/>
          <w:szCs w:val="28"/>
        </w:rPr>
      </w:pPr>
      <w:r w:rsidRPr="003568D7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E269EC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3568D7">
        <w:rPr>
          <w:sz w:val="28"/>
          <w:szCs w:val="28"/>
        </w:rPr>
        <w:t xml:space="preserve"> Няганского судебного района Ханты-Мансийского</w:t>
      </w:r>
      <w:r w:rsidRPr="003568D7">
        <w:rPr>
          <w:sz w:val="28"/>
          <w:szCs w:val="28"/>
        </w:rPr>
        <w:t xml:space="preserve"> автономного округа-Югры либо непосредственно в суд, уполномоченный рассматр</w:t>
      </w:r>
      <w:r w:rsidR="00B32FF6">
        <w:rPr>
          <w:sz w:val="28"/>
          <w:szCs w:val="28"/>
        </w:rPr>
        <w:t>ивать жалобу, в течение 10 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3001C7" w:rsidP="003001C7">
      <w:pPr>
        <w:rPr>
          <w:color w:val="000000" w:themeColor="text1"/>
          <w:sz w:val="28"/>
          <w:szCs w:val="28"/>
        </w:rPr>
      </w:pPr>
    </w:p>
    <w:p w:rsidR="00C40533" w:rsidP="00C40533">
      <w:pPr>
        <w:ind w:firstLine="708"/>
        <w:rPr>
          <w:color w:val="000000" w:themeColor="text1"/>
          <w:sz w:val="28"/>
          <w:szCs w:val="28"/>
        </w:rPr>
      </w:pPr>
    </w:p>
    <w:p w:rsidR="00777799" w:rsidP="00C40533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Е.С.Колосова</w:t>
      </w:r>
    </w:p>
    <w:sectPr w:rsidSect="008704AE">
      <w:headerReference w:type="default" r:id="rId7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C1F9A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7790"/>
    <w:rsid w:val="00043D38"/>
    <w:rsid w:val="0005387E"/>
    <w:rsid w:val="00064C83"/>
    <w:rsid w:val="000A6429"/>
    <w:rsid w:val="000B79A5"/>
    <w:rsid w:val="000D7A46"/>
    <w:rsid w:val="000E7791"/>
    <w:rsid w:val="00152ACD"/>
    <w:rsid w:val="00181263"/>
    <w:rsid w:val="00182233"/>
    <w:rsid w:val="001E601C"/>
    <w:rsid w:val="001F6E42"/>
    <w:rsid w:val="00244CD5"/>
    <w:rsid w:val="00263FDF"/>
    <w:rsid w:val="002C4A21"/>
    <w:rsid w:val="002E6F38"/>
    <w:rsid w:val="003001C7"/>
    <w:rsid w:val="00311844"/>
    <w:rsid w:val="00312189"/>
    <w:rsid w:val="003568D7"/>
    <w:rsid w:val="00361EAC"/>
    <w:rsid w:val="0037209A"/>
    <w:rsid w:val="003956AC"/>
    <w:rsid w:val="003D2851"/>
    <w:rsid w:val="00404871"/>
    <w:rsid w:val="00414757"/>
    <w:rsid w:val="00422976"/>
    <w:rsid w:val="00446273"/>
    <w:rsid w:val="004A35C3"/>
    <w:rsid w:val="004B7C8A"/>
    <w:rsid w:val="004D64DD"/>
    <w:rsid w:val="0054119C"/>
    <w:rsid w:val="005568F3"/>
    <w:rsid w:val="00557B5D"/>
    <w:rsid w:val="00565AB1"/>
    <w:rsid w:val="00587CDB"/>
    <w:rsid w:val="005973AA"/>
    <w:rsid w:val="005E3CDA"/>
    <w:rsid w:val="005F6C1A"/>
    <w:rsid w:val="00633D98"/>
    <w:rsid w:val="006342DE"/>
    <w:rsid w:val="006446C3"/>
    <w:rsid w:val="0064607D"/>
    <w:rsid w:val="00660E84"/>
    <w:rsid w:val="006C1F9A"/>
    <w:rsid w:val="006F2A3E"/>
    <w:rsid w:val="00705118"/>
    <w:rsid w:val="00720739"/>
    <w:rsid w:val="007219C0"/>
    <w:rsid w:val="00723E08"/>
    <w:rsid w:val="00734104"/>
    <w:rsid w:val="00762277"/>
    <w:rsid w:val="00777799"/>
    <w:rsid w:val="00791C19"/>
    <w:rsid w:val="007C1156"/>
    <w:rsid w:val="007F2095"/>
    <w:rsid w:val="008334BB"/>
    <w:rsid w:val="008704AE"/>
    <w:rsid w:val="008828BD"/>
    <w:rsid w:val="0089412F"/>
    <w:rsid w:val="008A4994"/>
    <w:rsid w:val="008D3E52"/>
    <w:rsid w:val="008F0FEF"/>
    <w:rsid w:val="00907993"/>
    <w:rsid w:val="0094507C"/>
    <w:rsid w:val="00982640"/>
    <w:rsid w:val="009E0124"/>
    <w:rsid w:val="009F4C28"/>
    <w:rsid w:val="00A07879"/>
    <w:rsid w:val="00A2103A"/>
    <w:rsid w:val="00A30641"/>
    <w:rsid w:val="00A7309C"/>
    <w:rsid w:val="00A825BA"/>
    <w:rsid w:val="00A858CD"/>
    <w:rsid w:val="00A9177A"/>
    <w:rsid w:val="00B32FF6"/>
    <w:rsid w:val="00B96D3F"/>
    <w:rsid w:val="00BB2375"/>
    <w:rsid w:val="00BF30CA"/>
    <w:rsid w:val="00C10442"/>
    <w:rsid w:val="00C13F05"/>
    <w:rsid w:val="00C20C02"/>
    <w:rsid w:val="00C40533"/>
    <w:rsid w:val="00C535F6"/>
    <w:rsid w:val="00C8540F"/>
    <w:rsid w:val="00C8590D"/>
    <w:rsid w:val="00CB0FD6"/>
    <w:rsid w:val="00CB6EFF"/>
    <w:rsid w:val="00CD28A9"/>
    <w:rsid w:val="00D276EB"/>
    <w:rsid w:val="00D4201E"/>
    <w:rsid w:val="00D519FB"/>
    <w:rsid w:val="00D73423"/>
    <w:rsid w:val="00DA35B3"/>
    <w:rsid w:val="00DB180D"/>
    <w:rsid w:val="00DC3B6F"/>
    <w:rsid w:val="00E0233F"/>
    <w:rsid w:val="00E057EC"/>
    <w:rsid w:val="00E25EB7"/>
    <w:rsid w:val="00E269EC"/>
    <w:rsid w:val="00E50783"/>
    <w:rsid w:val="00E87FEC"/>
    <w:rsid w:val="00E9087D"/>
    <w:rsid w:val="00EE247C"/>
    <w:rsid w:val="00EF0EA4"/>
    <w:rsid w:val="00F13DC1"/>
    <w:rsid w:val="00F14169"/>
    <w:rsid w:val="00F26C94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F5CF-85E8-4DFF-8B2B-A23D7D58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